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ADFB" w14:textId="77777777" w:rsidR="007C3F38" w:rsidRDefault="007C3F38" w:rsidP="007C3F38">
      <w:pPr>
        <w:jc w:val="right"/>
        <w:rPr>
          <w:b/>
        </w:rPr>
      </w:pPr>
      <w:r>
        <w:rPr>
          <w:b/>
        </w:rPr>
        <w:t>GO-DEVIL</w:t>
      </w:r>
      <w:r>
        <w:rPr>
          <w:b/>
        </w:rPr>
        <w:sym w:font="Symbol" w:char="F0E2"/>
      </w:r>
      <w:r>
        <w:rPr>
          <w:b/>
        </w:rPr>
        <w:t xml:space="preserve"> MANUFACTURING CO. OF LOUISIANA, L.L.C.</w:t>
      </w:r>
    </w:p>
    <w:p w14:paraId="569C714A" w14:textId="77777777" w:rsidR="007C3F38" w:rsidRDefault="007C3F38" w:rsidP="007C3F38">
      <w:pPr>
        <w:jc w:val="right"/>
        <w:rPr>
          <w:sz w:val="18"/>
        </w:rPr>
      </w:pPr>
      <w:r>
        <w:rPr>
          <w:sz w:val="18"/>
        </w:rPr>
        <w:t xml:space="preserve">18649 Womack Road  </w:t>
      </w:r>
      <w:r>
        <w:rPr>
          <w:sz w:val="18"/>
        </w:rPr>
        <w:sym w:font="Symbol" w:char="F02A"/>
      </w:r>
      <w:r>
        <w:rPr>
          <w:sz w:val="18"/>
        </w:rPr>
        <w:t xml:space="preserve">  Baton Rouge, La  70817</w:t>
      </w:r>
    </w:p>
    <w:p w14:paraId="4AB30E81" w14:textId="77777777" w:rsidR="007C3F38" w:rsidRDefault="007C3F38" w:rsidP="007C3F38">
      <w:pPr>
        <w:jc w:val="right"/>
        <w:rPr>
          <w:sz w:val="18"/>
        </w:rPr>
      </w:pPr>
      <w:r>
        <w:rPr>
          <w:sz w:val="18"/>
        </w:rPr>
        <w:t xml:space="preserve">(225) 752-0167  </w:t>
      </w:r>
      <w:r>
        <w:rPr>
          <w:sz w:val="18"/>
        </w:rPr>
        <w:sym w:font="Symbol" w:char="F02A"/>
      </w:r>
      <w:r>
        <w:rPr>
          <w:sz w:val="18"/>
        </w:rPr>
        <w:t xml:space="preserve">  Fax (225) 752-0175</w:t>
      </w:r>
    </w:p>
    <w:p w14:paraId="524056E9" w14:textId="77777777" w:rsidR="007C3F38" w:rsidRDefault="007C3F38" w:rsidP="007C3F38">
      <w:pPr>
        <w:jc w:val="right"/>
      </w:pPr>
      <w:r>
        <w:rPr>
          <w:sz w:val="18"/>
        </w:rPr>
        <w:t>www.godevil.com</w:t>
      </w:r>
    </w:p>
    <w:p w14:paraId="0952FFA4" w14:textId="77777777" w:rsidR="007C3F38" w:rsidRDefault="007C3F38" w:rsidP="007C3F38">
      <w:pPr>
        <w:jc w:val="right"/>
      </w:pPr>
    </w:p>
    <w:p w14:paraId="5025E5A2" w14:textId="77777777" w:rsidR="0030257A" w:rsidRDefault="0030257A"/>
    <w:p w14:paraId="58E75463" w14:textId="77777777" w:rsidR="007C3F38" w:rsidRDefault="007C3F38" w:rsidP="007C3F38">
      <w:pPr>
        <w:pStyle w:val="Heading3"/>
      </w:pPr>
      <w:r>
        <w:t>SERVICE BULLETIN</w:t>
      </w:r>
    </w:p>
    <w:p w14:paraId="3D9D4051" w14:textId="77777777" w:rsidR="007C3F38" w:rsidRDefault="007C3F38" w:rsidP="007C3F38">
      <w:pPr>
        <w:jc w:val="center"/>
        <w:rPr>
          <w:b/>
          <w:sz w:val="36"/>
          <w:szCs w:val="36"/>
        </w:rPr>
      </w:pPr>
    </w:p>
    <w:p w14:paraId="54B941E9" w14:textId="77777777" w:rsidR="007C3F38" w:rsidRDefault="009F4306" w:rsidP="007C3F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23 HP </w:t>
      </w:r>
      <w:r w:rsidR="001A42EC">
        <w:rPr>
          <w:b/>
          <w:sz w:val="36"/>
          <w:szCs w:val="36"/>
        </w:rPr>
        <w:t>CRANKCASE COVER LEAKING</w:t>
      </w:r>
    </w:p>
    <w:p w14:paraId="6222635B" w14:textId="77777777" w:rsidR="007C3F38" w:rsidRDefault="007C3F38" w:rsidP="007C3F38">
      <w:pPr>
        <w:jc w:val="center"/>
        <w:rPr>
          <w:b/>
          <w:sz w:val="36"/>
          <w:szCs w:val="36"/>
        </w:rPr>
      </w:pPr>
    </w:p>
    <w:p w14:paraId="5C4A807C" w14:textId="609A68EC" w:rsidR="007C3F38" w:rsidRPr="007C3F38" w:rsidRDefault="007C3F38" w:rsidP="007C3F38">
      <w:pPr>
        <w:keepNext/>
        <w:jc w:val="both"/>
        <w:outlineLvl w:val="4"/>
        <w:rPr>
          <w:b/>
          <w:sz w:val="36"/>
        </w:rPr>
      </w:pPr>
      <w:r w:rsidRPr="007C3F38">
        <w:rPr>
          <w:b/>
          <w:sz w:val="36"/>
        </w:rPr>
        <w:t xml:space="preserve">NO. </w:t>
      </w:r>
      <w:r w:rsidR="003C2EE7">
        <w:rPr>
          <w:b/>
          <w:sz w:val="36"/>
        </w:rPr>
        <w:t>1</w:t>
      </w:r>
      <w:r w:rsidR="00E02C72">
        <w:rPr>
          <w:b/>
          <w:sz w:val="36"/>
        </w:rPr>
        <w:t>1</w:t>
      </w:r>
      <w:bookmarkStart w:id="0" w:name="_GoBack"/>
      <w:bookmarkEnd w:id="0"/>
    </w:p>
    <w:p w14:paraId="312FFA80" w14:textId="77777777" w:rsidR="007C3F38" w:rsidRDefault="007C3F38" w:rsidP="007C3F38">
      <w:pPr>
        <w:keepNext/>
        <w:jc w:val="both"/>
        <w:outlineLvl w:val="4"/>
        <w:rPr>
          <w:b/>
          <w:sz w:val="36"/>
        </w:rPr>
      </w:pPr>
      <w:r w:rsidRPr="007C3F38">
        <w:rPr>
          <w:b/>
          <w:sz w:val="36"/>
        </w:rPr>
        <w:t xml:space="preserve">DATE: </w:t>
      </w:r>
      <w:r w:rsidR="003C2EE7">
        <w:rPr>
          <w:b/>
          <w:sz w:val="36"/>
        </w:rPr>
        <w:t>07/31/14</w:t>
      </w:r>
      <w:r w:rsidR="00C23C5D">
        <w:rPr>
          <w:b/>
          <w:sz w:val="36"/>
        </w:rPr>
        <w:t xml:space="preserve"> revised 4/14/16</w:t>
      </w:r>
    </w:p>
    <w:p w14:paraId="18A9D818" w14:textId="77777777" w:rsidR="007C3F38" w:rsidRDefault="007C3F38" w:rsidP="007C3F38">
      <w:pPr>
        <w:keepNext/>
        <w:jc w:val="both"/>
        <w:outlineLvl w:val="4"/>
        <w:rPr>
          <w:b/>
          <w:sz w:val="36"/>
        </w:rPr>
      </w:pPr>
    </w:p>
    <w:p w14:paraId="46D3D128" w14:textId="77777777" w:rsidR="003C2EE7" w:rsidRPr="00B97185" w:rsidRDefault="007C3F38" w:rsidP="007C3F38">
      <w:pPr>
        <w:keepNext/>
        <w:jc w:val="both"/>
        <w:outlineLvl w:val="4"/>
        <w:rPr>
          <w:sz w:val="28"/>
          <w:szCs w:val="28"/>
        </w:rPr>
      </w:pPr>
      <w:r w:rsidRPr="00C9108D">
        <w:rPr>
          <w:b/>
          <w:sz w:val="28"/>
          <w:szCs w:val="28"/>
        </w:rPr>
        <w:t>RE</w:t>
      </w:r>
      <w:r w:rsidRPr="00B97185">
        <w:rPr>
          <w:sz w:val="28"/>
          <w:szCs w:val="28"/>
        </w:rPr>
        <w:t xml:space="preserve">: </w:t>
      </w:r>
      <w:r w:rsidR="003C2EE7" w:rsidRPr="00B97185">
        <w:rPr>
          <w:sz w:val="28"/>
          <w:szCs w:val="28"/>
        </w:rPr>
        <w:t>23HP V</w:t>
      </w:r>
      <w:r w:rsidR="001A42EC" w:rsidRPr="00B97185">
        <w:rPr>
          <w:sz w:val="28"/>
          <w:szCs w:val="28"/>
        </w:rPr>
        <w:t>anguard engine on Go-Devil and Surface Drive</w:t>
      </w:r>
    </w:p>
    <w:p w14:paraId="470BCD76" w14:textId="77777777" w:rsidR="007C3F38" w:rsidRPr="00B97185" w:rsidRDefault="007C3F38" w:rsidP="007C3F38">
      <w:pPr>
        <w:keepNext/>
        <w:jc w:val="both"/>
        <w:outlineLvl w:val="4"/>
        <w:rPr>
          <w:sz w:val="28"/>
          <w:szCs w:val="28"/>
        </w:rPr>
      </w:pPr>
    </w:p>
    <w:p w14:paraId="2AD61138" w14:textId="77777777" w:rsidR="007C3F38" w:rsidRPr="00B97185" w:rsidRDefault="007C3F38" w:rsidP="007C3F38">
      <w:pPr>
        <w:keepNext/>
        <w:jc w:val="both"/>
        <w:outlineLvl w:val="4"/>
        <w:rPr>
          <w:sz w:val="28"/>
          <w:szCs w:val="28"/>
        </w:rPr>
      </w:pPr>
      <w:r w:rsidRPr="00C9108D">
        <w:rPr>
          <w:b/>
          <w:sz w:val="28"/>
          <w:szCs w:val="28"/>
        </w:rPr>
        <w:t>PROBLEM</w:t>
      </w:r>
      <w:r w:rsidRPr="00B97185">
        <w:rPr>
          <w:sz w:val="28"/>
          <w:szCs w:val="28"/>
        </w:rPr>
        <w:t>:</w:t>
      </w:r>
      <w:r w:rsidR="00C23C5D">
        <w:rPr>
          <w:sz w:val="28"/>
          <w:szCs w:val="28"/>
        </w:rPr>
        <w:t xml:space="preserve"> </w:t>
      </w:r>
      <w:r w:rsidR="003C2EE7" w:rsidRPr="00B97185">
        <w:rPr>
          <w:sz w:val="28"/>
          <w:szCs w:val="28"/>
        </w:rPr>
        <w:t>C</w:t>
      </w:r>
      <w:r w:rsidR="001A42EC" w:rsidRPr="00B97185">
        <w:rPr>
          <w:sz w:val="28"/>
          <w:szCs w:val="28"/>
        </w:rPr>
        <w:t>rankcase</w:t>
      </w:r>
      <w:r w:rsidR="00C23C5D">
        <w:rPr>
          <w:sz w:val="28"/>
          <w:szCs w:val="28"/>
        </w:rPr>
        <w:t xml:space="preserve"> cover</w:t>
      </w:r>
      <w:r w:rsidR="001A42EC" w:rsidRPr="00B97185">
        <w:rPr>
          <w:sz w:val="28"/>
          <w:szCs w:val="28"/>
        </w:rPr>
        <w:t xml:space="preserve"> leaking oil</w:t>
      </w:r>
    </w:p>
    <w:p w14:paraId="715F53A7" w14:textId="77777777" w:rsidR="007C3F38" w:rsidRPr="00B97185" w:rsidRDefault="007C3F38" w:rsidP="007C3F38">
      <w:pPr>
        <w:keepNext/>
        <w:jc w:val="both"/>
        <w:outlineLvl w:val="4"/>
        <w:rPr>
          <w:sz w:val="28"/>
          <w:szCs w:val="28"/>
        </w:rPr>
      </w:pPr>
    </w:p>
    <w:p w14:paraId="7119245A" w14:textId="77777777" w:rsidR="007C3F38" w:rsidRPr="00B97185" w:rsidRDefault="007C3F38" w:rsidP="007C3F38">
      <w:pPr>
        <w:keepNext/>
        <w:jc w:val="both"/>
        <w:outlineLvl w:val="4"/>
        <w:rPr>
          <w:sz w:val="28"/>
          <w:szCs w:val="28"/>
        </w:rPr>
      </w:pPr>
      <w:r w:rsidRPr="00C9108D">
        <w:rPr>
          <w:b/>
          <w:sz w:val="28"/>
          <w:szCs w:val="28"/>
        </w:rPr>
        <w:t>CONDITION FOUND</w:t>
      </w:r>
      <w:r w:rsidRPr="00B97185">
        <w:rPr>
          <w:sz w:val="28"/>
          <w:szCs w:val="28"/>
        </w:rPr>
        <w:t>:</w:t>
      </w:r>
      <w:r w:rsidR="00C23C5D">
        <w:rPr>
          <w:sz w:val="28"/>
          <w:szCs w:val="28"/>
        </w:rPr>
        <w:t xml:space="preserve"> </w:t>
      </w:r>
      <w:r w:rsidR="003C2EE7" w:rsidRPr="00B97185">
        <w:rPr>
          <w:sz w:val="28"/>
          <w:szCs w:val="28"/>
        </w:rPr>
        <w:t>B</w:t>
      </w:r>
      <w:r w:rsidR="001A42EC" w:rsidRPr="00B97185">
        <w:rPr>
          <w:sz w:val="28"/>
          <w:szCs w:val="28"/>
        </w:rPr>
        <w:t>olts not torqued properly and crankcase leaking oil</w:t>
      </w:r>
    </w:p>
    <w:p w14:paraId="6C94861B" w14:textId="77777777" w:rsidR="001A42EC" w:rsidRPr="00B97185" w:rsidRDefault="001A42EC" w:rsidP="007C3F38">
      <w:pPr>
        <w:keepNext/>
        <w:jc w:val="both"/>
        <w:outlineLvl w:val="4"/>
        <w:rPr>
          <w:sz w:val="28"/>
          <w:szCs w:val="28"/>
        </w:rPr>
      </w:pPr>
    </w:p>
    <w:p w14:paraId="18E9ABED" w14:textId="77777777" w:rsidR="007C3F38" w:rsidRPr="00B97185" w:rsidRDefault="007C3F38" w:rsidP="007C3F38">
      <w:pPr>
        <w:keepNext/>
        <w:jc w:val="both"/>
        <w:outlineLvl w:val="4"/>
        <w:rPr>
          <w:sz w:val="28"/>
          <w:szCs w:val="28"/>
        </w:rPr>
      </w:pPr>
      <w:r w:rsidRPr="00C9108D">
        <w:rPr>
          <w:b/>
          <w:sz w:val="28"/>
          <w:szCs w:val="28"/>
        </w:rPr>
        <w:t>SOLUTION</w:t>
      </w:r>
      <w:r w:rsidRPr="00B97185">
        <w:rPr>
          <w:sz w:val="28"/>
          <w:szCs w:val="28"/>
        </w:rPr>
        <w:t>:</w:t>
      </w:r>
      <w:r w:rsidR="003C2EE7" w:rsidRPr="00B97185">
        <w:rPr>
          <w:sz w:val="28"/>
          <w:szCs w:val="28"/>
        </w:rPr>
        <w:t xml:space="preserve"> Replace steel</w:t>
      </w:r>
      <w:r w:rsidR="001A42EC" w:rsidRPr="00B97185">
        <w:rPr>
          <w:sz w:val="28"/>
          <w:szCs w:val="28"/>
        </w:rPr>
        <w:t xml:space="preserve"> </w:t>
      </w:r>
      <w:r w:rsidR="003C2EE7" w:rsidRPr="00B97185">
        <w:rPr>
          <w:sz w:val="28"/>
          <w:szCs w:val="28"/>
        </w:rPr>
        <w:t xml:space="preserve">core gasket with </w:t>
      </w:r>
      <w:r w:rsidR="00C23C5D">
        <w:rPr>
          <w:sz w:val="28"/>
          <w:szCs w:val="28"/>
        </w:rPr>
        <w:t xml:space="preserve">red </w:t>
      </w:r>
      <w:r w:rsidR="003C2EE7" w:rsidRPr="00B97185">
        <w:rPr>
          <w:sz w:val="28"/>
          <w:szCs w:val="28"/>
        </w:rPr>
        <w:t>fib</w:t>
      </w:r>
      <w:r w:rsidR="001A42EC" w:rsidRPr="00B97185">
        <w:rPr>
          <w:sz w:val="28"/>
          <w:szCs w:val="28"/>
        </w:rPr>
        <w:t>er</w:t>
      </w:r>
      <w:r w:rsidR="003C2EE7" w:rsidRPr="00B97185">
        <w:rPr>
          <w:sz w:val="28"/>
          <w:szCs w:val="28"/>
        </w:rPr>
        <w:t xml:space="preserve"> gasket supplied to us from Briggs &amp; Stratton</w:t>
      </w:r>
      <w:r w:rsidR="00C23C5D">
        <w:rPr>
          <w:sz w:val="28"/>
          <w:szCs w:val="28"/>
        </w:rPr>
        <w:t xml:space="preserve"> part# 846487.</w:t>
      </w:r>
      <w:r w:rsidR="003C2EE7" w:rsidRPr="00B97185">
        <w:rPr>
          <w:sz w:val="28"/>
          <w:szCs w:val="28"/>
        </w:rPr>
        <w:t xml:space="preserve"> </w:t>
      </w:r>
      <w:r w:rsidR="00C23C5D">
        <w:rPr>
          <w:sz w:val="28"/>
          <w:szCs w:val="28"/>
        </w:rPr>
        <w:t>R</w:t>
      </w:r>
      <w:r w:rsidR="003C2EE7" w:rsidRPr="00B97185">
        <w:rPr>
          <w:sz w:val="28"/>
          <w:szCs w:val="28"/>
        </w:rPr>
        <w:t>e</w:t>
      </w:r>
      <w:r w:rsidR="001A42EC" w:rsidRPr="00B97185">
        <w:rPr>
          <w:sz w:val="28"/>
          <w:szCs w:val="28"/>
        </w:rPr>
        <w:t xml:space="preserve"> </w:t>
      </w:r>
      <w:r w:rsidR="003C2EE7" w:rsidRPr="00B97185">
        <w:rPr>
          <w:sz w:val="28"/>
          <w:szCs w:val="28"/>
        </w:rPr>
        <w:t xml:space="preserve">torque bolts to 150 inch lbs. Dowel pins(sleeves) must be tight in block and crankcase cover or failure will happen again. If </w:t>
      </w:r>
      <w:r w:rsidR="00C23C5D">
        <w:rPr>
          <w:sz w:val="28"/>
          <w:szCs w:val="28"/>
        </w:rPr>
        <w:t xml:space="preserve">dowel pins are </w:t>
      </w:r>
      <w:r w:rsidR="003C2EE7" w:rsidRPr="00B97185">
        <w:rPr>
          <w:sz w:val="28"/>
          <w:szCs w:val="28"/>
        </w:rPr>
        <w:t xml:space="preserve">loose </w:t>
      </w:r>
      <w:r w:rsidR="00C23C5D">
        <w:rPr>
          <w:sz w:val="28"/>
          <w:szCs w:val="28"/>
        </w:rPr>
        <w:t>cover and or block</w:t>
      </w:r>
      <w:r w:rsidR="003C2EE7" w:rsidRPr="00B97185">
        <w:rPr>
          <w:sz w:val="28"/>
          <w:szCs w:val="28"/>
        </w:rPr>
        <w:t xml:space="preserve"> must be replaced.</w:t>
      </w:r>
    </w:p>
    <w:p w14:paraId="57756F26" w14:textId="77777777" w:rsidR="007C3F38" w:rsidRPr="00B97185" w:rsidRDefault="007C3F38" w:rsidP="007C3F38">
      <w:pPr>
        <w:rPr>
          <w:sz w:val="36"/>
          <w:szCs w:val="36"/>
        </w:rPr>
      </w:pPr>
    </w:p>
    <w:sectPr w:rsidR="007C3F38" w:rsidRPr="00B97185" w:rsidSect="007C3F38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F38"/>
    <w:rsid w:val="001A42EC"/>
    <w:rsid w:val="0030257A"/>
    <w:rsid w:val="003C2EE7"/>
    <w:rsid w:val="006E0301"/>
    <w:rsid w:val="007C3F38"/>
    <w:rsid w:val="008A2253"/>
    <w:rsid w:val="009F4306"/>
    <w:rsid w:val="00B97185"/>
    <w:rsid w:val="00C23C5D"/>
    <w:rsid w:val="00C9108D"/>
    <w:rsid w:val="00E0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B96D"/>
  <w15:docId w15:val="{DF6A5BEE-0D21-4930-8DAF-2116DFA1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F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C3F38"/>
    <w:pPr>
      <w:keepNext/>
      <w:jc w:val="center"/>
      <w:outlineLvl w:val="2"/>
    </w:pPr>
    <w:rPr>
      <w:b/>
      <w:sz w:val="96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F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3F38"/>
    <w:rPr>
      <w:rFonts w:ascii="Arial" w:eastAsia="Times New Roman" w:hAnsi="Arial" w:cs="Times New Roman"/>
      <w:b/>
      <w:sz w:val="96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F38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station3</cp:lastModifiedBy>
  <cp:revision>13</cp:revision>
  <dcterms:created xsi:type="dcterms:W3CDTF">2014-07-31T16:37:00Z</dcterms:created>
  <dcterms:modified xsi:type="dcterms:W3CDTF">2020-11-20T16:41:00Z</dcterms:modified>
</cp:coreProperties>
</file>